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7F72" w14:textId="3A2780C9" w:rsidR="00576195" w:rsidRDefault="00576195">
      <w:pPr>
        <w:rPr>
          <w:b/>
          <w:u w:val="single"/>
        </w:rPr>
      </w:pPr>
      <w:r>
        <w:rPr>
          <w:b/>
        </w:rPr>
        <w:t>Unit #</w:t>
      </w:r>
      <w:r>
        <w:rPr>
          <w:b/>
          <w:u w:val="single"/>
        </w:rPr>
        <w:tab/>
      </w:r>
      <w:r w:rsidR="00520C8D">
        <w:rPr>
          <w:b/>
          <w:u w:val="single"/>
        </w:rPr>
        <w:t>4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520C8D">
        <w:rPr>
          <w:b/>
          <w:u w:val="single"/>
        </w:rPr>
        <w:t>European Government &amp; Economics</w:t>
      </w:r>
      <w:r>
        <w:rPr>
          <w:b/>
          <w:u w:val="single"/>
        </w:rPr>
        <w:tab/>
      </w:r>
    </w:p>
    <w:p w14:paraId="4BAA11E1" w14:textId="77777777" w:rsidR="00576195" w:rsidRPr="00576195" w:rsidRDefault="00576195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76195" w14:paraId="14334C40" w14:textId="77777777" w:rsidTr="00C647F6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171F73E7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133F6">
              <w:rPr>
                <w:rFonts w:ascii="Calibri" w:hAnsi="Calibri" w:cs="Calibri"/>
                <w:b/>
                <w:sz w:val="23"/>
                <w:szCs w:val="23"/>
              </w:rPr>
              <w:t xml:space="preserve">SS6CG3 Compare and contrast various forms of government. </w:t>
            </w:r>
          </w:p>
          <w:p w14:paraId="2CAE1FD0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a. Explain citizen participation in autocratic and democratic governments. [i.e., role of citizens in choosing the leaders of the United Kingdom (parliamentary democracy), Germany (parliamentary democracy), and Russia (presidential democracy)]. </w:t>
            </w:r>
          </w:p>
          <w:p w14:paraId="2F073F90" w14:textId="2CAECBAE" w:rsid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b. Describe the two predominant forms of democratic governments: parliamentary and presidential. </w:t>
            </w:r>
          </w:p>
          <w:p w14:paraId="48C897D2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  <w:p w14:paraId="441E385A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133F6">
              <w:rPr>
                <w:rFonts w:ascii="Calibri" w:hAnsi="Calibri" w:cs="Calibri"/>
                <w:b/>
                <w:sz w:val="23"/>
                <w:szCs w:val="23"/>
              </w:rPr>
              <w:t xml:space="preserve">SS6E7 Analyze different economic systems. </w:t>
            </w:r>
          </w:p>
          <w:p w14:paraId="5664A1A5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a. Compare how traditional, command, and market economies answer the economic questions of 1-what to produce, 2-how to produce, and 3-for whom to produce. </w:t>
            </w:r>
          </w:p>
          <w:p w14:paraId="6D9A25AF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b. Explain that countries have a mixed economic system located on a continuum between pure market and pure command. </w:t>
            </w:r>
          </w:p>
          <w:p w14:paraId="4DA4963F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c. Compare the basic types of economic systems found in the United Kingdom, Germany, and Russia. </w:t>
            </w:r>
          </w:p>
          <w:p w14:paraId="3E24C97A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  <w:p w14:paraId="245217F3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133F6">
              <w:rPr>
                <w:rFonts w:ascii="Calibri" w:hAnsi="Calibri" w:cs="Calibri"/>
                <w:b/>
                <w:sz w:val="23"/>
                <w:szCs w:val="23"/>
              </w:rPr>
              <w:t xml:space="preserve">SS6E8 Analyze the benefits of and barriers to voluntary trade in Europe. </w:t>
            </w:r>
          </w:p>
          <w:p w14:paraId="7C6D9BD1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a. Explain how specialization encourages trade between countries. </w:t>
            </w:r>
          </w:p>
          <w:p w14:paraId="13FF9943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b. </w:t>
            </w:r>
            <w:proofErr w:type="gramStart"/>
            <w:r w:rsidRPr="006133F6">
              <w:rPr>
                <w:rFonts w:ascii="Calibri" w:hAnsi="Calibri" w:cs="Calibri"/>
                <w:sz w:val="23"/>
                <w:szCs w:val="23"/>
              </w:rPr>
              <w:t>Compare and contrast</w:t>
            </w:r>
            <w:proofErr w:type="gramEnd"/>
            <w:r w:rsidRPr="006133F6">
              <w:rPr>
                <w:rFonts w:ascii="Calibri" w:hAnsi="Calibri" w:cs="Calibri"/>
                <w:sz w:val="23"/>
                <w:szCs w:val="23"/>
              </w:rPr>
              <w:t xml:space="preserve"> different types of trade barriers such as tariffs, quotas, and embargoes. </w:t>
            </w:r>
          </w:p>
          <w:p w14:paraId="4FA76E63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c. Explain why international trade requires a system for exchanging currencies between nations. </w:t>
            </w:r>
          </w:p>
          <w:p w14:paraId="6542BE01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d. Describe the purpose of the European Union and the relationship between member nations. </w:t>
            </w:r>
          </w:p>
          <w:p w14:paraId="57DE5E14" w14:textId="77777777" w:rsidR="006E4E08" w:rsidRDefault="006E4E08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</w:p>
          <w:p w14:paraId="691B6C4C" w14:textId="0BC9CD87" w:rsidR="006133F6" w:rsidRPr="006E4E08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</w:rPr>
            </w:pPr>
            <w:r w:rsidRPr="006E4E08">
              <w:rPr>
                <w:rFonts w:ascii="Calibri" w:hAnsi="Calibri" w:cs="Calibri"/>
                <w:b/>
                <w:sz w:val="23"/>
                <w:szCs w:val="23"/>
              </w:rPr>
              <w:t xml:space="preserve">SS6E9 Describe factors that influence economic growth and examine their presence or absence in the United Kingdom, Germany, and Russia. </w:t>
            </w:r>
          </w:p>
          <w:p w14:paraId="5C169A1E" w14:textId="77777777" w:rsidR="006133F6" w:rsidRPr="006E4E08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E4E08">
              <w:rPr>
                <w:rFonts w:ascii="Calibri" w:hAnsi="Calibri" w:cs="Calibri"/>
                <w:sz w:val="23"/>
                <w:szCs w:val="23"/>
              </w:rPr>
              <w:t xml:space="preserve">a. Evaluate how literacy rates affect the standard of living. </w:t>
            </w:r>
          </w:p>
          <w:p w14:paraId="6A234A10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b. Explain the relationship between investment in human capital goods (education and training) and gross domestic product (GDP per capita). </w:t>
            </w:r>
          </w:p>
          <w:p w14:paraId="66DD277E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c. Explain the relationship between investment in capital (factories, machinery, and technology) and gross domestic product (GDP per capita). </w:t>
            </w:r>
          </w:p>
          <w:p w14:paraId="4D410B40" w14:textId="77777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d. Describe the role of natural resources in a country’s economy. </w:t>
            </w:r>
          </w:p>
          <w:p w14:paraId="32161513" w14:textId="53598777" w:rsidR="006133F6" w:rsidRPr="006133F6" w:rsidRDefault="006133F6" w:rsidP="006133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6133F6">
              <w:rPr>
                <w:rFonts w:ascii="Calibri" w:hAnsi="Calibri" w:cs="Calibri"/>
                <w:sz w:val="23"/>
                <w:szCs w:val="23"/>
              </w:rPr>
              <w:t xml:space="preserve">e. Describe the role of entrepreneurship. </w:t>
            </w:r>
            <w:r w:rsidRPr="006133F6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</w:tr>
      <w:tr w:rsidR="00C647F6" w14:paraId="343535FD" w14:textId="77777777" w:rsidTr="00C647F6">
        <w:tc>
          <w:tcPr>
            <w:tcW w:w="10070" w:type="dxa"/>
            <w:gridSpan w:val="2"/>
            <w:tcBorders>
              <w:left w:val="nil"/>
              <w:right w:val="nil"/>
            </w:tcBorders>
          </w:tcPr>
          <w:p w14:paraId="0F00FEA2" w14:textId="77777777" w:rsidR="00C647F6" w:rsidRDefault="00C647F6">
            <w:pPr>
              <w:rPr>
                <w:b/>
              </w:rPr>
            </w:pPr>
          </w:p>
        </w:tc>
      </w:tr>
      <w:tr w:rsidR="00576195" w14:paraId="42248B93" w14:textId="77777777" w:rsidTr="007B72C4">
        <w:tc>
          <w:tcPr>
            <w:tcW w:w="5035" w:type="dxa"/>
            <w:tcBorders>
              <w:bottom w:val="single" w:sz="4" w:space="0" w:color="auto"/>
            </w:tcBorders>
          </w:tcPr>
          <w:p w14:paraId="7864FA08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Key TERMS the students will KNOW:</w:t>
            </w:r>
          </w:p>
          <w:p w14:paraId="2C720EBB" w14:textId="77777777" w:rsidR="00FB4F2B" w:rsidRDefault="00DC6EBE">
            <w:r>
              <w:t>Governments: autocratic, democratic, parliamentary democracy, presidential democracy</w:t>
            </w:r>
          </w:p>
          <w:p w14:paraId="1942868E" w14:textId="77777777" w:rsidR="00DC6EBE" w:rsidRDefault="00DC6EBE">
            <w:r>
              <w:t>Civic/citizen participation, predominant, forms of government</w:t>
            </w:r>
          </w:p>
          <w:p w14:paraId="71E8ED68" w14:textId="77777777" w:rsidR="00DC6EBE" w:rsidRDefault="00DC6EBE"/>
          <w:p w14:paraId="64C4E807" w14:textId="77777777" w:rsidR="00DC6EBE" w:rsidRDefault="00DC6EBE">
            <w:r>
              <w:t>Economics: traditional, command, market, economic questions, continuum, mixed, pure</w:t>
            </w:r>
          </w:p>
          <w:p w14:paraId="18F40BD3" w14:textId="77777777" w:rsidR="00DC6EBE" w:rsidRDefault="00DC6EBE"/>
          <w:p w14:paraId="1473E714" w14:textId="77777777" w:rsidR="00DC6EBE" w:rsidRDefault="00DC6EBE">
            <w:r>
              <w:t>Trade: specialization, trade barriers, tariff, quota, embargo, international trade, currency, exchange rate</w:t>
            </w:r>
            <w:r w:rsidR="006E4E08">
              <w:t>, European Union</w:t>
            </w:r>
          </w:p>
          <w:p w14:paraId="408354C9" w14:textId="77777777" w:rsidR="006E4E08" w:rsidRDefault="006E4E08"/>
          <w:p w14:paraId="54D8FDEA" w14:textId="16B04E09" w:rsidR="006E4E08" w:rsidRPr="00DC6EBE" w:rsidRDefault="006E4E08">
            <w:r>
              <w:t>Economic Impacts: literacy rate, standard of living, investment, human capital, GDP, per capita, capital, natural resources, entrepreneurship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391E156" w14:textId="77777777" w:rsidR="00576195" w:rsidRPr="00FB4F2B" w:rsidRDefault="00FB4F2B">
            <w:pPr>
              <w:rPr>
                <w:b/>
              </w:rPr>
            </w:pPr>
            <w:r w:rsidRPr="00FB4F2B">
              <w:rPr>
                <w:b/>
              </w:rPr>
              <w:t>The CONCEPTS/SKILLS students will DO:</w:t>
            </w:r>
          </w:p>
          <w:p w14:paraId="3478E3BF" w14:textId="77777777" w:rsidR="003161AD" w:rsidRDefault="003161AD" w:rsidP="003161AD"/>
          <w:p w14:paraId="2D4DCE62" w14:textId="77777777" w:rsidR="006E4E08" w:rsidRDefault="006E4E08" w:rsidP="003161AD">
            <w:r>
              <w:t>Compare / Contrast</w:t>
            </w:r>
          </w:p>
          <w:p w14:paraId="2698B9ED" w14:textId="77777777" w:rsidR="006E4E08" w:rsidRDefault="006E4E08" w:rsidP="003161AD">
            <w:r>
              <w:t xml:space="preserve">     Explain</w:t>
            </w:r>
          </w:p>
          <w:p w14:paraId="67BB5170" w14:textId="77777777" w:rsidR="006E4E08" w:rsidRDefault="006E4E08" w:rsidP="003161AD">
            <w:r>
              <w:t xml:space="preserve">     Describe</w:t>
            </w:r>
          </w:p>
          <w:p w14:paraId="0A377888" w14:textId="77777777" w:rsidR="006E4E08" w:rsidRDefault="006E4E08" w:rsidP="003161AD"/>
          <w:p w14:paraId="06052713" w14:textId="77777777" w:rsidR="006E4E08" w:rsidRDefault="006E4E08" w:rsidP="003161AD">
            <w:r>
              <w:t>Analyze</w:t>
            </w:r>
          </w:p>
          <w:p w14:paraId="6F8DD644" w14:textId="77777777" w:rsidR="006E4E08" w:rsidRDefault="006E4E08" w:rsidP="003161AD">
            <w:r>
              <w:t xml:space="preserve">     Compare</w:t>
            </w:r>
          </w:p>
          <w:p w14:paraId="3F00990E" w14:textId="77777777" w:rsidR="006E4E08" w:rsidRDefault="006E4E08" w:rsidP="003161AD">
            <w:r>
              <w:t xml:space="preserve">      Explain</w:t>
            </w:r>
          </w:p>
          <w:p w14:paraId="37D1D6F1" w14:textId="77777777" w:rsidR="006E4E08" w:rsidRDefault="006E4E08" w:rsidP="003161AD"/>
          <w:p w14:paraId="5715C76C" w14:textId="77777777" w:rsidR="006E4E08" w:rsidRDefault="006E4E08" w:rsidP="003161AD">
            <w:r>
              <w:t>Analyze</w:t>
            </w:r>
          </w:p>
          <w:p w14:paraId="2B3CFE5E" w14:textId="77777777" w:rsidR="006E4E08" w:rsidRDefault="006E4E08" w:rsidP="003161AD">
            <w:r>
              <w:t xml:space="preserve">     Explain</w:t>
            </w:r>
          </w:p>
          <w:p w14:paraId="41C998D9" w14:textId="77777777" w:rsidR="006E4E08" w:rsidRDefault="006E4E08" w:rsidP="003161AD">
            <w:r>
              <w:t xml:space="preserve">     Compare/contrast</w:t>
            </w:r>
          </w:p>
          <w:p w14:paraId="1FB97CBB" w14:textId="77777777" w:rsidR="006E4E08" w:rsidRDefault="006E4E08" w:rsidP="003161AD">
            <w:r>
              <w:t xml:space="preserve">     Describe</w:t>
            </w:r>
          </w:p>
          <w:p w14:paraId="6551F35C" w14:textId="77777777" w:rsidR="006E4E08" w:rsidRDefault="006E4E08" w:rsidP="003161AD"/>
          <w:p w14:paraId="2E7E663A" w14:textId="51371117" w:rsidR="006E4E08" w:rsidRDefault="006E4E08" w:rsidP="003161AD">
            <w:r>
              <w:t>Describe</w:t>
            </w:r>
          </w:p>
        </w:tc>
      </w:tr>
      <w:tr w:rsidR="00C647F6" w14:paraId="1FD682FC" w14:textId="77777777" w:rsidTr="007B72C4"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1DEE4B28" w14:textId="32760D9A" w:rsidR="00D76CD7" w:rsidRPr="00D76CD7" w:rsidRDefault="00D76CD7" w:rsidP="00D76CD7"/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14:paraId="674010EF" w14:textId="77777777" w:rsidR="00C647F6" w:rsidRPr="006133F6" w:rsidRDefault="00C647F6" w:rsidP="006133F6">
            <w:pPr>
              <w:rPr>
                <w:b/>
              </w:rPr>
            </w:pPr>
          </w:p>
        </w:tc>
      </w:tr>
      <w:tr w:rsidR="00C647F6" w14:paraId="1BC073FF" w14:textId="77777777" w:rsidTr="007A6012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4108B670" w14:textId="77777777" w:rsidR="00C647F6" w:rsidRDefault="00C647F6" w:rsidP="00813114">
            <w:pPr>
              <w:rPr>
                <w:b/>
              </w:rPr>
            </w:pPr>
            <w:r>
              <w:rPr>
                <w:b/>
              </w:rPr>
              <w:t>How will students demonstrate standard mastery?  How will I measure proficiency?</w:t>
            </w:r>
            <w:r w:rsidR="006133F6">
              <w:rPr>
                <w:b/>
              </w:rPr>
              <w:t xml:space="preserve">  Does the unit need to be broken into mini-units?  Which standards in each mini-unit?</w:t>
            </w:r>
          </w:p>
          <w:p w14:paraId="46E35F01" w14:textId="747ED6F0" w:rsidR="006E4E08" w:rsidRPr="00FB4F2B" w:rsidRDefault="006E4E08" w:rsidP="00813114">
            <w:pPr>
              <w:rPr>
                <w:b/>
              </w:rPr>
            </w:pPr>
          </w:p>
        </w:tc>
      </w:tr>
    </w:tbl>
    <w:p w14:paraId="5C3E903E" w14:textId="75F48E0E" w:rsidR="00B70325" w:rsidRDefault="00B70325" w:rsidP="00B70325">
      <w:pPr>
        <w:rPr>
          <w:b/>
          <w:u w:val="single"/>
        </w:rPr>
      </w:pPr>
      <w:bookmarkStart w:id="0" w:name="_GoBack"/>
      <w:bookmarkEnd w:id="0"/>
      <w:r>
        <w:rPr>
          <w:b/>
        </w:rPr>
        <w:lastRenderedPageBreak/>
        <w:t>Unit #</w:t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Topic:</w:t>
      </w:r>
      <w:r>
        <w:rPr>
          <w:b/>
          <w:u w:val="single"/>
        </w:rPr>
        <w:tab/>
      </w:r>
      <w:r w:rsidR="00813114">
        <w:rPr>
          <w:b/>
          <w:u w:val="single"/>
        </w:rPr>
        <w:tab/>
      </w:r>
      <w:r w:rsidR="00813114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7308E23" w14:textId="77777777" w:rsidR="00C647F6" w:rsidRDefault="00C647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647F6" w14:paraId="1447B35A" w14:textId="77777777" w:rsidTr="00B70325">
        <w:tc>
          <w:tcPr>
            <w:tcW w:w="5035" w:type="dxa"/>
            <w:tcBorders>
              <w:bottom w:val="single" w:sz="4" w:space="0" w:color="auto"/>
            </w:tcBorders>
          </w:tcPr>
          <w:p w14:paraId="4CC9B8F8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knowledge mastery?</w:t>
            </w:r>
          </w:p>
          <w:p w14:paraId="71C9DD47" w14:textId="77777777" w:rsidR="00B70325" w:rsidRDefault="00B70325">
            <w:pPr>
              <w:rPr>
                <w:b/>
              </w:rPr>
            </w:pPr>
          </w:p>
          <w:p w14:paraId="683AEF2B" w14:textId="77777777" w:rsidR="00B70325" w:rsidRDefault="00B70325">
            <w:pPr>
              <w:rPr>
                <w:b/>
              </w:rPr>
            </w:pPr>
          </w:p>
          <w:p w14:paraId="37F6208F" w14:textId="77777777" w:rsidR="00B70325" w:rsidRDefault="00B70325">
            <w:pPr>
              <w:rPr>
                <w:b/>
              </w:rPr>
            </w:pPr>
          </w:p>
          <w:p w14:paraId="784BE2EA" w14:textId="77777777" w:rsidR="00B70325" w:rsidRDefault="00B70325">
            <w:pPr>
              <w:rPr>
                <w:b/>
              </w:rPr>
            </w:pPr>
          </w:p>
          <w:p w14:paraId="124D2A77" w14:textId="77777777" w:rsidR="00B70325" w:rsidRDefault="00B70325">
            <w:pPr>
              <w:rPr>
                <w:b/>
              </w:rPr>
            </w:pPr>
          </w:p>
          <w:p w14:paraId="3562C9A8" w14:textId="77777777" w:rsidR="00B70325" w:rsidRDefault="00B70325">
            <w:pPr>
              <w:rPr>
                <w:b/>
              </w:rPr>
            </w:pPr>
          </w:p>
          <w:p w14:paraId="29DF153D" w14:textId="77777777" w:rsidR="00B70325" w:rsidRDefault="00B70325">
            <w:pPr>
              <w:rPr>
                <w:b/>
              </w:rPr>
            </w:pPr>
          </w:p>
          <w:p w14:paraId="6E3E8B84" w14:textId="77777777" w:rsidR="00B70325" w:rsidRDefault="00B70325">
            <w:pPr>
              <w:rPr>
                <w:b/>
              </w:rPr>
            </w:pPr>
          </w:p>
          <w:p w14:paraId="707B364B" w14:textId="77777777" w:rsidR="00B70325" w:rsidRDefault="00B70325">
            <w:pPr>
              <w:rPr>
                <w:b/>
              </w:rPr>
            </w:pPr>
          </w:p>
          <w:p w14:paraId="41DED874" w14:textId="77777777" w:rsidR="00B70325" w:rsidRDefault="00B70325">
            <w:pPr>
              <w:rPr>
                <w:b/>
              </w:rPr>
            </w:pPr>
          </w:p>
          <w:p w14:paraId="1D22A1B3" w14:textId="77777777" w:rsidR="00B70325" w:rsidRDefault="00B70325">
            <w:pPr>
              <w:rPr>
                <w:b/>
              </w:rPr>
            </w:pPr>
          </w:p>
          <w:p w14:paraId="54A21569" w14:textId="77777777" w:rsidR="00B70325" w:rsidRDefault="00B70325">
            <w:pPr>
              <w:rPr>
                <w:b/>
              </w:rPr>
            </w:pPr>
          </w:p>
          <w:p w14:paraId="691C3EA0" w14:textId="77777777" w:rsidR="00B70325" w:rsidRDefault="00B70325">
            <w:pPr>
              <w:rPr>
                <w:b/>
              </w:rPr>
            </w:pPr>
          </w:p>
          <w:p w14:paraId="7B9B6606" w14:textId="77777777" w:rsidR="00B70325" w:rsidRDefault="00B70325">
            <w:pPr>
              <w:rPr>
                <w:b/>
              </w:rPr>
            </w:pPr>
          </w:p>
          <w:p w14:paraId="13A5F595" w14:textId="77777777" w:rsidR="00B70325" w:rsidRDefault="00B70325">
            <w:pPr>
              <w:rPr>
                <w:b/>
              </w:rPr>
            </w:pPr>
          </w:p>
          <w:p w14:paraId="60CB2347" w14:textId="77777777" w:rsidR="00B70325" w:rsidRDefault="00B70325">
            <w:pPr>
              <w:rPr>
                <w:b/>
              </w:rPr>
            </w:pPr>
          </w:p>
          <w:p w14:paraId="6C1545F0" w14:textId="77777777" w:rsidR="00B70325" w:rsidRDefault="00B70325">
            <w:pPr>
              <w:rPr>
                <w:b/>
              </w:rPr>
            </w:pPr>
          </w:p>
          <w:p w14:paraId="0728FEA7" w14:textId="77777777" w:rsidR="00B70325" w:rsidRDefault="00B70325">
            <w:pPr>
              <w:rPr>
                <w:b/>
              </w:rPr>
            </w:pPr>
          </w:p>
          <w:p w14:paraId="4ABE06E3" w14:textId="77777777" w:rsidR="00B70325" w:rsidRDefault="00B70325">
            <w:pPr>
              <w:rPr>
                <w:b/>
              </w:rPr>
            </w:pPr>
          </w:p>
          <w:p w14:paraId="771B1179" w14:textId="77777777" w:rsidR="00B70325" w:rsidRDefault="00B70325">
            <w:pPr>
              <w:rPr>
                <w:b/>
              </w:rPr>
            </w:pPr>
          </w:p>
          <w:p w14:paraId="647A3515" w14:textId="77777777" w:rsidR="00B70325" w:rsidRDefault="00B70325">
            <w:pPr>
              <w:rPr>
                <w:b/>
              </w:rPr>
            </w:pPr>
          </w:p>
          <w:p w14:paraId="3F5356A6" w14:textId="77777777" w:rsidR="00B70325" w:rsidRDefault="00B70325">
            <w:pPr>
              <w:rPr>
                <w:b/>
              </w:rPr>
            </w:pPr>
          </w:p>
          <w:p w14:paraId="7B2FE6FB" w14:textId="77777777" w:rsidR="00B70325" w:rsidRDefault="00BA2E41">
            <w:r>
              <w:rPr>
                <w:b/>
              </w:rPr>
              <w:t>Resources:</w:t>
            </w:r>
            <w:r>
              <w:t xml:space="preserve"> </w:t>
            </w:r>
          </w:p>
          <w:p w14:paraId="304FFA0A" w14:textId="77777777" w:rsidR="00B70325" w:rsidRPr="00FB4F2B" w:rsidRDefault="00B70325" w:rsidP="006133F6">
            <w:pPr>
              <w:rPr>
                <w:b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07381DD7" w14:textId="77777777" w:rsidR="00C647F6" w:rsidRDefault="00C647F6">
            <w:pPr>
              <w:rPr>
                <w:b/>
              </w:rPr>
            </w:pPr>
            <w:r>
              <w:rPr>
                <w:b/>
              </w:rPr>
              <w:t>What learning experiences will develop conceptual mastery?</w:t>
            </w:r>
          </w:p>
          <w:p w14:paraId="0EDD6A2B" w14:textId="77777777" w:rsidR="00C647F6" w:rsidRDefault="00C647F6">
            <w:pPr>
              <w:rPr>
                <w:b/>
              </w:rPr>
            </w:pPr>
          </w:p>
          <w:p w14:paraId="5F3EBBC7" w14:textId="77777777" w:rsidR="00C647F6" w:rsidRDefault="00C647F6">
            <w:pPr>
              <w:rPr>
                <w:b/>
              </w:rPr>
            </w:pPr>
          </w:p>
          <w:p w14:paraId="04B69810" w14:textId="77777777" w:rsidR="00C647F6" w:rsidRDefault="00C647F6">
            <w:pPr>
              <w:rPr>
                <w:b/>
              </w:rPr>
            </w:pPr>
          </w:p>
          <w:p w14:paraId="6BF45E53" w14:textId="77777777" w:rsidR="00C647F6" w:rsidRDefault="00C647F6">
            <w:pPr>
              <w:rPr>
                <w:b/>
              </w:rPr>
            </w:pPr>
          </w:p>
          <w:p w14:paraId="18D37F0E" w14:textId="77777777" w:rsidR="00C647F6" w:rsidRDefault="00C647F6">
            <w:pPr>
              <w:rPr>
                <w:b/>
              </w:rPr>
            </w:pPr>
          </w:p>
          <w:p w14:paraId="04BDFAF4" w14:textId="77777777" w:rsidR="00C647F6" w:rsidRDefault="00C647F6">
            <w:pPr>
              <w:rPr>
                <w:b/>
              </w:rPr>
            </w:pPr>
          </w:p>
          <w:p w14:paraId="07512555" w14:textId="77777777" w:rsidR="00C647F6" w:rsidRDefault="00C647F6">
            <w:pPr>
              <w:rPr>
                <w:b/>
              </w:rPr>
            </w:pPr>
          </w:p>
          <w:p w14:paraId="4F11D451" w14:textId="77777777" w:rsidR="00C647F6" w:rsidRDefault="00C647F6">
            <w:pPr>
              <w:rPr>
                <w:b/>
              </w:rPr>
            </w:pPr>
          </w:p>
          <w:p w14:paraId="7A0B083B" w14:textId="77777777" w:rsidR="00C647F6" w:rsidRPr="00FB4F2B" w:rsidRDefault="00C647F6">
            <w:pPr>
              <w:rPr>
                <w:b/>
              </w:rPr>
            </w:pPr>
          </w:p>
        </w:tc>
      </w:tr>
      <w:tr w:rsidR="00B70325" w14:paraId="32075A6C" w14:textId="77777777" w:rsidTr="00B70325">
        <w:tc>
          <w:tcPr>
            <w:tcW w:w="5035" w:type="dxa"/>
            <w:tcBorders>
              <w:left w:val="nil"/>
              <w:right w:val="nil"/>
            </w:tcBorders>
          </w:tcPr>
          <w:p w14:paraId="1DB8372C" w14:textId="77777777" w:rsidR="00B70325" w:rsidRDefault="00B70325">
            <w:pPr>
              <w:rPr>
                <w:b/>
              </w:rPr>
            </w:pPr>
          </w:p>
        </w:tc>
        <w:tc>
          <w:tcPr>
            <w:tcW w:w="5035" w:type="dxa"/>
            <w:tcBorders>
              <w:left w:val="nil"/>
              <w:right w:val="nil"/>
            </w:tcBorders>
          </w:tcPr>
          <w:p w14:paraId="3F2964A8" w14:textId="77777777" w:rsidR="00B70325" w:rsidRDefault="00B70325">
            <w:pPr>
              <w:rPr>
                <w:b/>
              </w:rPr>
            </w:pPr>
          </w:p>
        </w:tc>
      </w:tr>
      <w:tr w:rsidR="00B70325" w14:paraId="78869027" w14:textId="77777777" w:rsidTr="004F3580">
        <w:tc>
          <w:tcPr>
            <w:tcW w:w="10070" w:type="dxa"/>
            <w:gridSpan w:val="2"/>
          </w:tcPr>
          <w:p w14:paraId="5F24AF75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Does this unit need to be broken into mini-units?  What will the mini-units be?  </w:t>
            </w:r>
          </w:p>
          <w:p w14:paraId="1D6C0D9F" w14:textId="77777777" w:rsidR="00B70325" w:rsidRDefault="00B70325">
            <w:pPr>
              <w:rPr>
                <w:b/>
              </w:rPr>
            </w:pPr>
          </w:p>
          <w:p w14:paraId="0FBE9719" w14:textId="77777777" w:rsidR="00B70325" w:rsidRDefault="00B70325">
            <w:pPr>
              <w:rPr>
                <w:b/>
              </w:rPr>
            </w:pPr>
          </w:p>
          <w:p w14:paraId="1DB7652A" w14:textId="77777777" w:rsidR="00B70325" w:rsidRDefault="00B70325">
            <w:pPr>
              <w:rPr>
                <w:b/>
              </w:rPr>
            </w:pPr>
          </w:p>
          <w:p w14:paraId="1FB0AFE3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 xml:space="preserve">What assessments will measure learning after each mini-unit?  </w:t>
            </w:r>
          </w:p>
          <w:p w14:paraId="585850B5" w14:textId="77777777" w:rsidR="00B70325" w:rsidRDefault="00B70325">
            <w:pPr>
              <w:rPr>
                <w:b/>
              </w:rPr>
            </w:pPr>
          </w:p>
          <w:p w14:paraId="33913BDE" w14:textId="77777777" w:rsidR="00B70325" w:rsidRDefault="00B70325">
            <w:pPr>
              <w:rPr>
                <w:b/>
              </w:rPr>
            </w:pPr>
          </w:p>
          <w:p w14:paraId="65B271E9" w14:textId="77777777" w:rsidR="00B70325" w:rsidRDefault="00B70325">
            <w:pPr>
              <w:rPr>
                <w:b/>
              </w:rPr>
            </w:pPr>
          </w:p>
          <w:p w14:paraId="09C8F5AD" w14:textId="77777777" w:rsidR="00B70325" w:rsidRDefault="00B70325">
            <w:pPr>
              <w:rPr>
                <w:b/>
              </w:rPr>
            </w:pPr>
            <w:r>
              <w:rPr>
                <w:b/>
              </w:rPr>
              <w:t>Will there be a final summative unit that brings it together?  If so, what?</w:t>
            </w:r>
          </w:p>
          <w:p w14:paraId="7D85B540" w14:textId="77777777" w:rsidR="00B70325" w:rsidRDefault="00B70325">
            <w:pPr>
              <w:rPr>
                <w:b/>
              </w:rPr>
            </w:pPr>
          </w:p>
          <w:p w14:paraId="0D875C6D" w14:textId="77777777" w:rsidR="00B70325" w:rsidRPr="00A162DE" w:rsidRDefault="00A162DE">
            <w:r w:rsidRPr="00A162DE">
              <w:t>Multiple choice and constructed response test</w:t>
            </w:r>
            <w:r>
              <w:t xml:space="preserve"> (100 x 3)</w:t>
            </w:r>
          </w:p>
          <w:p w14:paraId="1CF184F6" w14:textId="77777777" w:rsidR="00B70325" w:rsidRDefault="00B70325">
            <w:pPr>
              <w:rPr>
                <w:b/>
              </w:rPr>
            </w:pPr>
          </w:p>
        </w:tc>
      </w:tr>
    </w:tbl>
    <w:p w14:paraId="5D55309C" w14:textId="77777777" w:rsidR="00F66738" w:rsidRDefault="00F66738"/>
    <w:sectPr w:rsidR="00F66738" w:rsidSect="00C647F6">
      <w:headerReference w:type="default" r:id="rId8"/>
      <w:pgSz w:w="12240" w:h="15840"/>
      <w:pgMar w:top="115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B009" w14:textId="77777777" w:rsidR="00576195" w:rsidRDefault="00576195" w:rsidP="00576195">
      <w:r>
        <w:separator/>
      </w:r>
    </w:p>
  </w:endnote>
  <w:endnote w:type="continuationSeparator" w:id="0">
    <w:p w14:paraId="6BB2DBE5" w14:textId="77777777" w:rsidR="00576195" w:rsidRDefault="00576195" w:rsidP="0057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C809" w14:textId="77777777" w:rsidR="00576195" w:rsidRDefault="00576195" w:rsidP="00576195">
      <w:r>
        <w:separator/>
      </w:r>
    </w:p>
  </w:footnote>
  <w:footnote w:type="continuationSeparator" w:id="0">
    <w:p w14:paraId="43BF1DA7" w14:textId="77777777" w:rsidR="00576195" w:rsidRDefault="00576195" w:rsidP="0057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0171" w14:textId="1543EFF7" w:rsidR="00576195" w:rsidRPr="00576195" w:rsidRDefault="00957FA9" w:rsidP="00576195">
    <w:pPr>
      <w:pStyle w:val="Header"/>
      <w:pBdr>
        <w:bottom w:val="single" w:sz="4" w:space="1" w:color="auto"/>
      </w:pBdr>
      <w:rPr>
        <w:b/>
      </w:rPr>
    </w:pPr>
    <w:r>
      <w:rPr>
        <w:b/>
      </w:rPr>
      <w:t>6</w:t>
    </w:r>
    <w:r w:rsidR="00576195" w:rsidRPr="00576195">
      <w:rPr>
        <w:b/>
        <w:vertAlign w:val="superscript"/>
      </w:rPr>
      <w:t>th</w:t>
    </w:r>
    <w:r w:rsidR="00576195" w:rsidRPr="00576195">
      <w:rPr>
        <w:b/>
      </w:rPr>
      <w:t xml:space="preserve"> Grade</w:t>
    </w:r>
    <w:r w:rsidR="00576195" w:rsidRPr="00576195">
      <w:rPr>
        <w:b/>
      </w:rPr>
      <w:tab/>
    </w:r>
    <w:r w:rsidR="00813114">
      <w:rPr>
        <w:b/>
      </w:rPr>
      <w:t>Global Studies</w:t>
    </w:r>
    <w:r w:rsidR="00576195" w:rsidRPr="00576195">
      <w:rPr>
        <w:b/>
      </w:rPr>
      <w:tab/>
      <w:t>201</w:t>
    </w:r>
    <w:r w:rsidR="00145A9B">
      <w:rPr>
        <w:b/>
      </w:rPr>
      <w:t>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457"/>
    <w:multiLevelType w:val="hybridMultilevel"/>
    <w:tmpl w:val="5582B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C6543"/>
    <w:multiLevelType w:val="hybridMultilevel"/>
    <w:tmpl w:val="28D6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220CF"/>
    <w:multiLevelType w:val="hybridMultilevel"/>
    <w:tmpl w:val="76EA9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95"/>
    <w:rsid w:val="00145A9B"/>
    <w:rsid w:val="003161AD"/>
    <w:rsid w:val="003C1653"/>
    <w:rsid w:val="00486525"/>
    <w:rsid w:val="00520C8D"/>
    <w:rsid w:val="00576195"/>
    <w:rsid w:val="005C1432"/>
    <w:rsid w:val="006133F6"/>
    <w:rsid w:val="00650C55"/>
    <w:rsid w:val="006E4E08"/>
    <w:rsid w:val="007B72C4"/>
    <w:rsid w:val="00813114"/>
    <w:rsid w:val="00957FA9"/>
    <w:rsid w:val="0097048D"/>
    <w:rsid w:val="009B73F5"/>
    <w:rsid w:val="00A162DE"/>
    <w:rsid w:val="00B70325"/>
    <w:rsid w:val="00BA2E41"/>
    <w:rsid w:val="00C16736"/>
    <w:rsid w:val="00C647F6"/>
    <w:rsid w:val="00C93752"/>
    <w:rsid w:val="00D23DC2"/>
    <w:rsid w:val="00D76CD7"/>
    <w:rsid w:val="00DC6EBE"/>
    <w:rsid w:val="00F0328B"/>
    <w:rsid w:val="00F66738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637"/>
  <w15:chartTrackingRefBased/>
  <w15:docId w15:val="{C8F4C406-8CF8-4650-8BDF-9E3AAA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195"/>
  </w:style>
  <w:style w:type="paragraph" w:styleId="Footer">
    <w:name w:val="footer"/>
    <w:basedOn w:val="Normal"/>
    <w:link w:val="FooterChar"/>
    <w:uiPriority w:val="99"/>
    <w:unhideWhenUsed/>
    <w:rsid w:val="00576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195"/>
  </w:style>
  <w:style w:type="table" w:styleId="TableGrid">
    <w:name w:val="Table Grid"/>
    <w:basedOn w:val="TableNormal"/>
    <w:uiPriority w:val="39"/>
    <w:rsid w:val="005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3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Immings</dc:creator>
  <cp:keywords/>
  <dc:description/>
  <cp:lastModifiedBy>Natalie</cp:lastModifiedBy>
  <cp:revision>4</cp:revision>
  <cp:lastPrinted>2018-08-23T11:28:00Z</cp:lastPrinted>
  <dcterms:created xsi:type="dcterms:W3CDTF">2018-09-02T20:45:00Z</dcterms:created>
  <dcterms:modified xsi:type="dcterms:W3CDTF">2018-09-02T21:05:00Z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